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cs-CZ"/>
        </w:rPr>
        <w:drawing>
          <wp:inline distT="0" distB="0" distL="0" distR="0">
            <wp:extent cx="466725" cy="581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Městská část Praha 6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Rada městské části 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Usnesení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>ze dne 16.05.2018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  <w:r>
        <w:rPr>
          <w:rFonts w:ascii="Arial" w:hAnsi="Arial" w:cs="Arial"/>
          <w:b/>
          <w:bCs/>
          <w:i/>
          <w:iCs/>
          <w:color w:val="008000"/>
          <w:u w:val="single"/>
        </w:rPr>
        <w:t>č. 3470 / 18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8000"/>
          <w:u w:val="single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Jmenování ředitelky Základní školy a Mateřské školy, Praha 6, Na Dlouhém lánu 34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6C579C">
        <w:tc>
          <w:tcPr>
            <w:tcW w:w="9630" w:type="dxa"/>
            <w:tcBorders>
              <w:top w:val="single" w:sz="6" w:space="0" w:color="auto"/>
            </w:tcBorders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Rada městské části</w:t>
            </w:r>
          </w:p>
        </w:tc>
      </w:tr>
    </w:tbl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6C579C" w:rsidRDefault="006C579C" w:rsidP="006C579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I.  B e r e   n a   v ě d o m í 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důvodovou zprávu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přílohu č. 1 se zápisem o průběhu konkurzu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neveřejnou přílohu č. 2 s jmenováním ředitelky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neveřejnou přílohu č. 3 s platovým výměrem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II.  J m e n u j e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základě doporučení konkurzní komise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paní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Mgr.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Magdalenu Flekovou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ředitelkou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b/>
          <w:bCs/>
          <w:color w:val="000000"/>
        </w:rPr>
        <w:t>Základní školy a Mateřské školy, Praha 6, Na Dlouhém lánu 34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s účinností od 01.08.2018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color w:val="000000"/>
        </w:rPr>
      </w:pP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  U k l á d á</w:t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starostovi MČ Praha 6 - Mgr. Ondřeji Kolářovi</w:t>
      </w:r>
      <w:r>
        <w:rPr>
          <w:rFonts w:ascii="Arial" w:hAnsi="Arial" w:cs="Arial"/>
          <w:color w:val="000000"/>
        </w:rPr>
        <w:br/>
        <w:t>podepsat jmenovací listinu a platový výměr</w:t>
      </w:r>
      <w:r>
        <w:rPr>
          <w:rFonts w:ascii="Arial" w:hAnsi="Arial" w:cs="Arial"/>
          <w:b/>
          <w:bCs/>
          <w:color w:val="000000"/>
        </w:rPr>
        <w:br/>
        <w:t>Termín: 31.05.2018</w:t>
      </w:r>
      <w:r>
        <w:rPr>
          <w:rFonts w:ascii="Arial" w:hAnsi="Arial" w:cs="Arial"/>
          <w:b/>
          <w:bCs/>
          <w:color w:val="000000"/>
        </w:rPr>
        <w:br/>
      </w:r>
    </w:p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vedoucímu OŠKS - Mgr. Luďku Soustružníkovi</w:t>
      </w:r>
      <w:r>
        <w:rPr>
          <w:rFonts w:ascii="Arial" w:hAnsi="Arial" w:cs="Arial"/>
          <w:color w:val="000000"/>
        </w:rPr>
        <w:br/>
        <w:t>předat Mgr. Magdaleně Flekové jmenovací listinu a platový výměr</w:t>
      </w:r>
      <w:r>
        <w:rPr>
          <w:rFonts w:ascii="Arial" w:hAnsi="Arial" w:cs="Arial"/>
          <w:b/>
          <w:bCs/>
          <w:color w:val="000000"/>
        </w:rPr>
        <w:br/>
        <w:t>Termín: 29.06.2018</w:t>
      </w:r>
      <w:r>
        <w:rPr>
          <w:rFonts w:ascii="Arial" w:hAnsi="Arial" w:cs="Arial"/>
          <w:b/>
          <w:bCs/>
          <w:color w:val="000000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9630"/>
      </w:tblGrid>
      <w:tr w:rsidR="006C579C">
        <w:tc>
          <w:tcPr>
            <w:tcW w:w="9630" w:type="dxa"/>
            <w:tcBorders>
              <w:bottom w:val="single" w:sz="6" w:space="0" w:color="auto"/>
            </w:tcBorders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6C579C" w:rsidRDefault="006C579C" w:rsidP="006C579C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698"/>
        <w:gridCol w:w="3996"/>
        <w:gridCol w:w="9773"/>
      </w:tblGrid>
      <w:tr w:rsidR="006C579C">
        <w:tc>
          <w:tcPr>
            <w:tcW w:w="1698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Předkladatel :</w:t>
            </w:r>
          </w:p>
        </w:tc>
        <w:tc>
          <w:tcPr>
            <w:tcW w:w="3996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Mgr. Jan Lacina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místostarosta MČ Praha 6</w:t>
            </w:r>
          </w:p>
        </w:tc>
      </w:tr>
      <w:tr w:rsidR="006C579C">
        <w:tc>
          <w:tcPr>
            <w:tcW w:w="1698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Arial" w:hAnsi="Arial" w:cs="Arial"/>
                <w:b/>
                <w:bCs/>
                <w:i/>
                <w:iCs/>
                <w:color w:val="008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</w:rPr>
              <w:t>Zpracovatel  :</w:t>
            </w:r>
          </w:p>
        </w:tc>
        <w:tc>
          <w:tcPr>
            <w:tcW w:w="3996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Mgr. Luděk Soustružník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773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vedoucí OŠKS</w:t>
            </w:r>
          </w:p>
        </w:tc>
      </w:tr>
    </w:tbl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4770"/>
        <w:gridCol w:w="4860"/>
      </w:tblGrid>
      <w:tr w:rsidR="006C579C">
        <w:tc>
          <w:tcPr>
            <w:tcW w:w="4770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starosta</w:t>
            </w:r>
          </w:p>
        </w:tc>
        <w:tc>
          <w:tcPr>
            <w:tcW w:w="4860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místostarosta</w:t>
            </w:r>
          </w:p>
        </w:tc>
      </w:tr>
      <w:tr w:rsidR="006C579C">
        <w:tc>
          <w:tcPr>
            <w:tcW w:w="4770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  <w:tc>
          <w:tcPr>
            <w:tcW w:w="4860" w:type="dxa"/>
          </w:tcPr>
          <w:p w:rsidR="006C579C" w:rsidRDefault="006C579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9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Městské části Praha 6</w:t>
            </w:r>
          </w:p>
        </w:tc>
      </w:tr>
    </w:tbl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8000"/>
          <w:u w:val="single"/>
        </w:rPr>
        <w:t>Usnesení bylo přijato poměrem hlasů :</w:t>
      </w:r>
      <w:r>
        <w:rPr>
          <w:rFonts w:ascii="Arial" w:hAnsi="Arial" w:cs="Arial"/>
          <w:color w:val="000000"/>
        </w:rPr>
        <w:t xml:space="preserve"> +7  -0  z1</w:t>
      </w:r>
    </w:p>
    <w:p w:rsidR="006C579C" w:rsidRDefault="006C579C" w:rsidP="006C579C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Důvodová zpráva k R-0 3940: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Jmenování ředitelky Základní školy a Mateřské školy, Praha 6, Na Dlouhém lánu 34</w:t>
      </w:r>
      <w:r>
        <w:rPr>
          <w:rFonts w:ascii="Arial" w:hAnsi="Arial" w:cs="Arial"/>
          <w:i/>
          <w:iCs/>
          <w:color w:val="000000"/>
        </w:rPr>
        <w:br/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Rada MČ Praha 6 svým usnesením č. 3177/18 ze dne 21.02.2018 vyhlásila konkurzní řízení na obsazení vedoucích pracovních  míst ředitelů základních a mateřských škol. Do uzávěrky přihlášek ke konkurznímu řízení na ředitele Základní školy a Mateřské školy, Praha 6, Na Dlouhém lánu 34 byly doručeny čtyři přihlášky.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Konkurzní komise ve složení Jiří Růžička (předseda), Mgr. Jan Lacina, Mgr. Luděk Soustružník, PaedDr. Stanislava Dvořáková, Mgr. Hana </w:t>
      </w:r>
      <w:proofErr w:type="spellStart"/>
      <w:r>
        <w:rPr>
          <w:rFonts w:ascii="Arial" w:hAnsi="Arial" w:cs="Arial"/>
          <w:i/>
          <w:iCs/>
          <w:color w:val="000000"/>
        </w:rPr>
        <w:t>Šinská</w:t>
      </w:r>
      <w:proofErr w:type="spellEnd"/>
      <w:r>
        <w:rPr>
          <w:rFonts w:ascii="Arial" w:hAnsi="Arial" w:cs="Arial"/>
          <w:i/>
          <w:iCs/>
          <w:color w:val="000000"/>
        </w:rPr>
        <w:t xml:space="preserve">,  Mgr. Dana </w:t>
      </w:r>
      <w:proofErr w:type="spellStart"/>
      <w:r>
        <w:rPr>
          <w:rFonts w:ascii="Arial" w:hAnsi="Arial" w:cs="Arial"/>
          <w:i/>
          <w:iCs/>
          <w:color w:val="000000"/>
        </w:rPr>
        <w:t>Schlegerová</w:t>
      </w:r>
      <w:proofErr w:type="spellEnd"/>
      <w:r>
        <w:rPr>
          <w:rFonts w:ascii="Arial" w:hAnsi="Arial" w:cs="Arial"/>
          <w:i/>
          <w:iCs/>
          <w:color w:val="000000"/>
        </w:rPr>
        <w:t xml:space="preserve"> a  Mgr. Eva Kupčová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po seznámení se s osobními materiály uchazečů, předloženými koncepcemi rozvoje školy a po řízených rozhovorech s jednotlivými uchazeči dne 24.04.2018 rozhodla o tom, že pro výkon obsazované funkce jsou vhodní tři uchazeči, přičemž Mgr. Magdalenu Flekovou doporučila zřizovateli ke jmenování na vedoucí pracovní místo ředitelky Základní školy a Mateřské školy, Praha 6, Na Dlouhém lánu.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ind w:left="23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Mgr. Magdaleně Flekové se po jmenování na vedoucí pracovní místo ředitelky Základní školy a Mateřské školy, Praha 6, Na Dlouhém lánu stanovuje plat podle příslušných ustanovení zákona č. 262/2006 Sb., zákoník práce, ve znění pozdějších předpisů, podle nařízení vlády č. 564/2006 Sb., o platových poměrech zaměstnanců ve veřejných službách a správě, ve znění pozdějších předpisů, a na základě Pravidel pro stanovení platových náležitostí ředitelům základních a mateřských škol zřizovaných Městskou částí Praha 6 (usnesení RMČ č. 3139/18 ze dne 07.02.2018).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Zpracovatel výslovně prohlašuje, že veškeré údaje a informace v návrhu usnesení, včetně důvodové zprávy a příloh jsou pravdivé a odpovídají skutečnosti.</w:t>
      </w:r>
      <w:r>
        <w:rPr>
          <w:rFonts w:ascii="Arial" w:hAnsi="Arial" w:cs="Arial"/>
          <w:i/>
          <w:iCs/>
          <w:color w:val="000000"/>
        </w:rPr>
        <w:br/>
        <w:t>Rovněž výslovně prohlašuje, že neopomenul uvést žádný údaj nebo informaci, které by obsah návrhu podstatně změnily, pokud by byly uvedeny.</w:t>
      </w:r>
      <w:r>
        <w:rPr>
          <w:rFonts w:ascii="Arial" w:hAnsi="Arial" w:cs="Arial"/>
          <w:i/>
          <w:iCs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br/>
        <w:t>Datum: 07.05.2018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Zpracoval: Karel Čermák, metodik odboru školství, kultury a sportu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Seznam příloh: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č. 1/ Zápis o průběhu konkurzu</w:t>
      </w:r>
      <w:r>
        <w:rPr>
          <w:rFonts w:ascii="Arial" w:hAnsi="Arial" w:cs="Arial"/>
          <w:i/>
          <w:iCs/>
          <w:color w:val="000000"/>
        </w:rPr>
        <w:br/>
        <w:t>č. 2/ Jmenování ředitelky ZŠ Na Dlouhém lánu (neveřejné)</w:t>
      </w:r>
      <w:r>
        <w:rPr>
          <w:rFonts w:ascii="Arial" w:hAnsi="Arial" w:cs="Arial"/>
          <w:i/>
          <w:iCs/>
          <w:color w:val="000000"/>
        </w:rPr>
        <w:br/>
        <w:t>č. 3/ Platový výměr (neveřejný)</w:t>
      </w:r>
    </w:p>
    <w:p w:rsidR="006C579C" w:rsidRDefault="006C579C" w:rsidP="006C579C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Přílohy veřejné: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8000"/>
          <w:u w:val="single"/>
          <w:lang w:eastAsia="cs-CZ"/>
        </w:rPr>
        <w:drawing>
          <wp:inline distT="0" distB="0" distL="0" distR="0">
            <wp:extent cx="2924175" cy="3238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1_zapis_KR_ZSaMSNDL_24-04-2018_redigovano.pdf 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00"/>
          <w:u w:val="single"/>
        </w:rPr>
      </w:pPr>
      <w:r>
        <w:rPr>
          <w:rFonts w:ascii="Arial" w:hAnsi="Arial" w:cs="Arial"/>
          <w:b/>
          <w:bCs/>
          <w:color w:val="008000"/>
          <w:u w:val="single"/>
        </w:rPr>
        <w:t>Přílohy neveřejné: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8000"/>
          <w:u w:val="single"/>
          <w:lang w:eastAsia="cs-CZ"/>
        </w:rPr>
        <w:drawing>
          <wp:inline distT="0" distB="0" distL="0" distR="0">
            <wp:extent cx="1924050" cy="323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18"/>
          <w:szCs w:val="18"/>
        </w:rPr>
        <w:t xml:space="preserve">2_jmenovani_ZSNDL_05-2018.doc  </w:t>
      </w: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6C579C" w:rsidRDefault="006C579C" w:rsidP="006C579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:rsidR="001F353D" w:rsidRDefault="001F353D">
      <w:bookmarkStart w:id="0" w:name="_GoBack"/>
      <w:bookmarkEnd w:id="0"/>
    </w:p>
    <w:sectPr w:rsidR="001F353D" w:rsidSect="001471A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9C"/>
    <w:rsid w:val="001F353D"/>
    <w:rsid w:val="006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Janoutová Jana Ing.</dc:creator>
  <cp:lastModifiedBy>Janoutová Jana Ing.</cp:lastModifiedBy>
  <cp:revision>1</cp:revision>
  <dcterms:created xsi:type="dcterms:W3CDTF">2018-05-16T11:26:00Z</dcterms:created>
  <dcterms:modified xsi:type="dcterms:W3CDTF">2018-05-16T11:26:00Z</dcterms:modified>
</cp:coreProperties>
</file>